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DE0CF" w14:textId="77777777" w:rsidR="008550F1" w:rsidRDefault="008550F1" w:rsidP="008F5522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Auszug aus dem Protokollbuch des Gemeindekirchenrates</w:t>
      </w:r>
    </w:p>
    <w:p w14:paraId="02C649FB" w14:textId="77777777" w:rsidR="008550F1" w:rsidRDefault="008550F1" w:rsidP="008F5522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der Ev. (Luth.) Kirchengemeinde / des Ev. Kirchengemeindeverbands</w:t>
      </w:r>
      <w:r w:rsidR="00330E4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..............</w:t>
      </w:r>
    </w:p>
    <w:p w14:paraId="0C10E16D" w14:textId="77777777" w:rsidR="008550F1" w:rsidRDefault="008550F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7507"/>
      </w:tblGrid>
      <w:tr w:rsidR="008550F1" w14:paraId="48F7BC18" w14:textId="77777777" w:rsidTr="008F5522">
        <w:trPr>
          <w:trHeight w:val="811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EA4D1C3" w14:textId="208809A9" w:rsidR="008550F1" w:rsidRPr="00A57146" w:rsidRDefault="008550F1">
            <w:pPr>
              <w:rPr>
                <w:rFonts w:ascii="Arial" w:hAnsi="Arial" w:cs="Arial"/>
                <w:b/>
                <w:bCs/>
                <w:sz w:val="22"/>
              </w:rPr>
            </w:pPr>
            <w:r w:rsidRPr="00A57146">
              <w:rPr>
                <w:rFonts w:ascii="Arial" w:hAnsi="Arial" w:cs="Arial"/>
                <w:b/>
                <w:bCs/>
                <w:sz w:val="22"/>
              </w:rPr>
              <w:t xml:space="preserve">Verzeichnis </w:t>
            </w:r>
            <w:r w:rsidR="008F5522">
              <w:rPr>
                <w:rFonts w:ascii="Arial" w:hAnsi="Arial" w:cs="Arial"/>
                <w:b/>
                <w:bCs/>
                <w:sz w:val="22"/>
              </w:rPr>
              <w:br/>
            </w:r>
            <w:r w:rsidRPr="00A57146">
              <w:rPr>
                <w:rFonts w:ascii="Arial" w:hAnsi="Arial" w:cs="Arial"/>
                <w:b/>
                <w:bCs/>
                <w:sz w:val="22"/>
              </w:rPr>
              <w:t xml:space="preserve">der Anwesenden </w:t>
            </w:r>
          </w:p>
        </w:tc>
        <w:tc>
          <w:tcPr>
            <w:tcW w:w="7507" w:type="dxa"/>
            <w:vAlign w:val="center"/>
          </w:tcPr>
          <w:p w14:paraId="14101B65" w14:textId="77777777" w:rsidR="008550F1" w:rsidRDefault="008550F1" w:rsidP="00330E41">
            <w:pPr>
              <w:rPr>
                <w:rFonts w:ascii="Arial" w:hAnsi="Arial" w:cs="Arial"/>
              </w:rPr>
            </w:pPr>
            <w:r w:rsidRPr="00A57146">
              <w:rPr>
                <w:rFonts w:ascii="Arial" w:hAnsi="Arial" w:cs="Arial"/>
                <w:b/>
                <w:bCs/>
                <w:sz w:val="22"/>
              </w:rPr>
              <w:t xml:space="preserve">Beschluss                              </w:t>
            </w:r>
            <w:r w:rsidRPr="00A57146">
              <w:rPr>
                <w:rFonts w:ascii="Arial" w:hAnsi="Arial" w:cs="Arial"/>
                <w:sz w:val="22"/>
              </w:rPr>
              <w:t>............., den ...........</w:t>
            </w:r>
            <w:r w:rsidR="00330E41" w:rsidRPr="00A57146">
              <w:rPr>
                <w:rFonts w:ascii="Arial" w:hAnsi="Arial" w:cs="Arial"/>
                <w:sz w:val="22"/>
              </w:rPr>
              <w:t xml:space="preserve"> </w:t>
            </w:r>
            <w:r w:rsidR="00330E41" w:rsidRPr="00330E41">
              <w:rPr>
                <w:rFonts w:ascii="Arial" w:hAnsi="Arial" w:cs="Arial"/>
                <w:sz w:val="16"/>
              </w:rPr>
              <w:t>(Datum der Sitzung)</w:t>
            </w:r>
          </w:p>
        </w:tc>
      </w:tr>
      <w:tr w:rsidR="008550F1" w14:paraId="253B4441" w14:textId="77777777" w:rsidTr="008F5522">
        <w:tc>
          <w:tcPr>
            <w:tcW w:w="2263" w:type="dxa"/>
            <w:tcBorders>
              <w:bottom w:val="nil"/>
            </w:tcBorders>
          </w:tcPr>
          <w:p w14:paraId="62F7CCB8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</w:p>
          <w:p w14:paraId="57758D2D" w14:textId="5C0E44BD" w:rsidR="008550F1" w:rsidRPr="00A57146" w:rsidRDefault="001D7AFE">
            <w:pPr>
              <w:rPr>
                <w:rFonts w:ascii="Arial" w:hAnsi="Arial" w:cs="Arial"/>
                <w:sz w:val="22"/>
              </w:rPr>
            </w:pPr>
            <w:r w:rsidRPr="00A57146"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84F1FF" wp14:editId="1DE7DC88">
                      <wp:simplePos x="0" y="0"/>
                      <wp:positionH relativeFrom="column">
                        <wp:posOffset>3556</wp:posOffset>
                      </wp:positionH>
                      <wp:positionV relativeFrom="paragraph">
                        <wp:posOffset>162535</wp:posOffset>
                      </wp:positionV>
                      <wp:extent cx="1257300" cy="0"/>
                      <wp:effectExtent l="0" t="0" r="19050" b="19050"/>
                      <wp:wrapNone/>
                      <wp:docPr id="2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D1C9B" id="Line 5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2.8pt" to="99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"/>
                  </w:pict>
                </mc:Fallback>
              </mc:AlternateContent>
            </w:r>
          </w:p>
          <w:p w14:paraId="53B5EB7C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  <w:r w:rsidRPr="00A57146">
              <w:rPr>
                <w:rFonts w:ascii="Arial" w:hAnsi="Arial" w:cs="Arial"/>
                <w:sz w:val="22"/>
              </w:rPr>
              <w:t>Vorsitzender</w:t>
            </w:r>
          </w:p>
          <w:p w14:paraId="0517E2B8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</w:p>
          <w:p w14:paraId="00616B30" w14:textId="150AFA76" w:rsidR="008550F1" w:rsidRPr="00A57146" w:rsidRDefault="001D7AFE">
            <w:pPr>
              <w:rPr>
                <w:rFonts w:ascii="Arial" w:hAnsi="Arial" w:cs="Arial"/>
                <w:sz w:val="22"/>
              </w:rPr>
            </w:pPr>
            <w:r w:rsidRPr="00A57146"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0CDD81" wp14:editId="4BA562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129921</wp:posOffset>
                      </wp:positionV>
                      <wp:extent cx="1257300" cy="0"/>
                      <wp:effectExtent l="13970" t="5080" r="5080" b="13970"/>
                      <wp:wrapNone/>
                      <wp:docPr id="1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2496E2" id="Line 6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5pt" to="9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"/>
                  </w:pict>
                </mc:Fallback>
              </mc:AlternateContent>
            </w:r>
          </w:p>
          <w:p w14:paraId="3459C8B6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  <w:r w:rsidRPr="00A57146">
              <w:rPr>
                <w:rFonts w:ascii="Arial" w:hAnsi="Arial" w:cs="Arial"/>
                <w:sz w:val="22"/>
              </w:rPr>
              <w:t>stellv. Vorsitzender</w:t>
            </w:r>
          </w:p>
          <w:p w14:paraId="7375B167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</w:p>
          <w:p w14:paraId="0523A8FE" w14:textId="6340200E" w:rsidR="008550F1" w:rsidRPr="00A57146" w:rsidRDefault="008550F1">
            <w:pPr>
              <w:rPr>
                <w:rFonts w:ascii="Arial" w:hAnsi="Arial" w:cs="Arial"/>
                <w:sz w:val="22"/>
              </w:rPr>
            </w:pPr>
            <w:r w:rsidRPr="00A57146">
              <w:rPr>
                <w:rFonts w:ascii="Arial" w:hAnsi="Arial" w:cs="Arial"/>
                <w:sz w:val="22"/>
              </w:rPr>
              <w:t>weitere stimmberechtigte Mitglieder:</w:t>
            </w:r>
          </w:p>
          <w:p w14:paraId="4416D364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</w:p>
          <w:p w14:paraId="3AB8893B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</w:p>
          <w:p w14:paraId="54757778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</w:p>
          <w:p w14:paraId="39752B08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</w:p>
          <w:p w14:paraId="5F00B615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</w:p>
          <w:p w14:paraId="39563E36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</w:p>
          <w:p w14:paraId="3C9D7DC0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</w:p>
          <w:p w14:paraId="00EE0A51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</w:p>
          <w:p w14:paraId="470E778D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</w:p>
          <w:p w14:paraId="110D49EC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</w:p>
          <w:p w14:paraId="45D99EAD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</w:p>
          <w:p w14:paraId="48A938AD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</w:p>
          <w:p w14:paraId="1EF018EB" w14:textId="3076144C" w:rsidR="008550F1" w:rsidRPr="00A57146" w:rsidRDefault="008550F1">
            <w:pPr>
              <w:rPr>
                <w:rFonts w:ascii="Arial" w:hAnsi="Arial" w:cs="Arial"/>
                <w:sz w:val="22"/>
              </w:rPr>
            </w:pPr>
            <w:r w:rsidRPr="00A57146">
              <w:rPr>
                <w:rFonts w:ascii="Arial" w:hAnsi="Arial" w:cs="Arial"/>
                <w:sz w:val="22"/>
              </w:rPr>
              <w:t xml:space="preserve">stimmberechtigte </w:t>
            </w:r>
            <w:r w:rsidR="008F5522">
              <w:rPr>
                <w:rFonts w:ascii="Arial" w:hAnsi="Arial" w:cs="Arial"/>
                <w:sz w:val="22"/>
              </w:rPr>
              <w:br/>
            </w:r>
            <w:r w:rsidRPr="00A57146">
              <w:rPr>
                <w:rFonts w:ascii="Arial" w:hAnsi="Arial" w:cs="Arial"/>
                <w:sz w:val="22"/>
              </w:rPr>
              <w:t>Stellvertreter:</w:t>
            </w:r>
          </w:p>
        </w:tc>
        <w:tc>
          <w:tcPr>
            <w:tcW w:w="7507" w:type="dxa"/>
            <w:tcBorders>
              <w:bottom w:val="nil"/>
            </w:tcBorders>
          </w:tcPr>
          <w:p w14:paraId="7BF8C190" w14:textId="77777777" w:rsidR="008550F1" w:rsidRDefault="008550F1">
            <w:pPr>
              <w:rPr>
                <w:rFonts w:ascii="Arial" w:hAnsi="Arial" w:cs="Arial"/>
                <w:sz w:val="18"/>
              </w:rPr>
            </w:pPr>
          </w:p>
          <w:p w14:paraId="1126BB7C" w14:textId="77777777" w:rsidR="008550F1" w:rsidRPr="00A57146" w:rsidRDefault="008550F1">
            <w:pPr>
              <w:spacing w:line="300" w:lineRule="exact"/>
              <w:ind w:left="108"/>
              <w:rPr>
                <w:rFonts w:ascii="Arial" w:hAnsi="Arial" w:cs="Arial"/>
                <w:sz w:val="22"/>
              </w:rPr>
            </w:pPr>
            <w:r w:rsidRPr="00A57146">
              <w:rPr>
                <w:rFonts w:ascii="Arial" w:hAnsi="Arial" w:cs="Arial"/>
                <w:sz w:val="22"/>
              </w:rPr>
              <w:t>Zu der heutigen Sitzung des Gemeindekirchenrates sind unter Bekanntgabe der Tagesordnung auf schriftliche/mündliche Einladung die Nebenstehenden erschienen.  Zur Sitzung wurde ordnungsgemäß eingeladen.</w:t>
            </w:r>
          </w:p>
          <w:p w14:paraId="15F3356D" w14:textId="77777777" w:rsidR="008550F1" w:rsidRPr="00A57146" w:rsidRDefault="008550F1">
            <w:pPr>
              <w:spacing w:line="300" w:lineRule="exact"/>
              <w:ind w:left="108"/>
              <w:rPr>
                <w:rFonts w:ascii="Arial" w:hAnsi="Arial" w:cs="Arial"/>
                <w:sz w:val="22"/>
              </w:rPr>
            </w:pPr>
            <w:r w:rsidRPr="00A57146">
              <w:rPr>
                <w:rFonts w:ascii="Arial" w:hAnsi="Arial" w:cs="Arial"/>
                <w:sz w:val="22"/>
              </w:rPr>
              <w:t>Die ordentliche Mitgliederzahl beträgt</w:t>
            </w:r>
            <w:proofErr w:type="gramStart"/>
            <w:r w:rsidRPr="00A57146">
              <w:rPr>
                <w:rFonts w:ascii="Arial" w:hAnsi="Arial" w:cs="Arial"/>
                <w:sz w:val="22"/>
              </w:rPr>
              <w:t xml:space="preserve"> ....</w:t>
            </w:r>
            <w:proofErr w:type="gramEnd"/>
            <w:r w:rsidRPr="00A57146">
              <w:rPr>
                <w:rFonts w:ascii="Arial" w:hAnsi="Arial" w:cs="Arial"/>
                <w:sz w:val="22"/>
              </w:rPr>
              <w:t xml:space="preserve">. , anwesend sind ...... </w:t>
            </w:r>
          </w:p>
          <w:p w14:paraId="2E5564F9" w14:textId="77777777" w:rsidR="008550F1" w:rsidRPr="00A57146" w:rsidRDefault="008550F1">
            <w:pPr>
              <w:spacing w:line="300" w:lineRule="exact"/>
              <w:ind w:left="108"/>
              <w:rPr>
                <w:rFonts w:ascii="Arial" w:hAnsi="Arial" w:cs="Arial"/>
                <w:sz w:val="22"/>
              </w:rPr>
            </w:pPr>
            <w:r w:rsidRPr="00A57146">
              <w:rPr>
                <w:rFonts w:ascii="Arial" w:hAnsi="Arial" w:cs="Arial"/>
                <w:sz w:val="22"/>
              </w:rPr>
              <w:t xml:space="preserve">Mitglieder bzw. Stellvertreter. Die Sitzung ist beschlussfähig. </w:t>
            </w:r>
          </w:p>
          <w:p w14:paraId="1D0F7E26" w14:textId="77777777" w:rsidR="008550F1" w:rsidRPr="00A57146" w:rsidRDefault="008550F1">
            <w:pPr>
              <w:spacing w:line="300" w:lineRule="exact"/>
              <w:ind w:left="108"/>
              <w:rPr>
                <w:rFonts w:ascii="Arial" w:hAnsi="Arial" w:cs="Arial"/>
                <w:sz w:val="22"/>
              </w:rPr>
            </w:pPr>
          </w:p>
          <w:p w14:paraId="76673B89" w14:textId="77777777" w:rsidR="008550F1" w:rsidRPr="00A57146" w:rsidRDefault="008550F1">
            <w:pPr>
              <w:spacing w:line="300" w:lineRule="exact"/>
              <w:ind w:left="108"/>
              <w:rPr>
                <w:rFonts w:ascii="Arial" w:hAnsi="Arial" w:cs="Arial"/>
                <w:sz w:val="22"/>
              </w:rPr>
            </w:pPr>
            <w:r w:rsidRPr="00A57146">
              <w:rPr>
                <w:rFonts w:ascii="Arial" w:hAnsi="Arial" w:cs="Arial"/>
                <w:sz w:val="22"/>
              </w:rPr>
              <w:t>Außerdem nahmen an der Sitzung teil:</w:t>
            </w:r>
          </w:p>
          <w:p w14:paraId="7163FEC3" w14:textId="267A6270" w:rsidR="008550F1" w:rsidRPr="00A57146" w:rsidRDefault="00A57146">
            <w:pPr>
              <w:spacing w:line="300" w:lineRule="exact"/>
              <w:ind w:left="10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</w:t>
            </w:r>
          </w:p>
          <w:p w14:paraId="243172C2" w14:textId="510733C7" w:rsidR="00330E41" w:rsidRDefault="00330E41">
            <w:pPr>
              <w:spacing w:line="300" w:lineRule="exact"/>
              <w:ind w:left="108"/>
              <w:rPr>
                <w:rFonts w:ascii="Arial" w:hAnsi="Arial" w:cs="Arial"/>
                <w:sz w:val="22"/>
              </w:rPr>
            </w:pPr>
          </w:p>
          <w:p w14:paraId="1C5A27AC" w14:textId="77777777" w:rsidR="001415B0" w:rsidRPr="00A57146" w:rsidRDefault="001415B0">
            <w:pPr>
              <w:spacing w:line="300" w:lineRule="exact"/>
              <w:ind w:left="108"/>
              <w:rPr>
                <w:rFonts w:ascii="Arial" w:hAnsi="Arial" w:cs="Arial"/>
                <w:sz w:val="22"/>
              </w:rPr>
            </w:pPr>
          </w:p>
          <w:p w14:paraId="180C2FF4" w14:textId="7EE1012B" w:rsidR="00330E41" w:rsidRDefault="007D3DA8" w:rsidP="00921B12">
            <w:pPr>
              <w:spacing w:line="300" w:lineRule="exact"/>
              <w:ind w:left="108"/>
              <w:jc w:val="both"/>
              <w:rPr>
                <w:rFonts w:ascii="Arial" w:hAnsi="Arial" w:cs="Arial"/>
                <w:sz w:val="22"/>
              </w:rPr>
            </w:pPr>
            <w:r w:rsidRPr="00A57146">
              <w:rPr>
                <w:rFonts w:ascii="Arial" w:hAnsi="Arial" w:cs="Arial"/>
                <w:sz w:val="22"/>
              </w:rPr>
              <w:t xml:space="preserve">Die Ev. (Luth.) Kirchengemeinde / der Ev. Kirchengemeindeverband ist Träger des Friedhofs in … </w:t>
            </w:r>
            <w:r w:rsidR="00330E41" w:rsidRPr="00A57146">
              <w:rPr>
                <w:rFonts w:ascii="Arial" w:hAnsi="Arial" w:cs="Arial"/>
                <w:sz w:val="22"/>
              </w:rPr>
              <w:t xml:space="preserve">[In der Gemeinde … ist noch ein weiterer, kommunaler Friedhof in … vorhanden.] </w:t>
            </w:r>
          </w:p>
          <w:p w14:paraId="18F6D99E" w14:textId="77777777" w:rsidR="001415B0" w:rsidRPr="00A57146" w:rsidRDefault="001415B0" w:rsidP="00921B12">
            <w:pPr>
              <w:spacing w:line="300" w:lineRule="exact"/>
              <w:ind w:left="108"/>
              <w:jc w:val="both"/>
              <w:rPr>
                <w:rFonts w:ascii="Arial" w:hAnsi="Arial" w:cs="Arial"/>
                <w:sz w:val="22"/>
              </w:rPr>
            </w:pPr>
          </w:p>
          <w:p w14:paraId="26987550" w14:textId="77777777" w:rsidR="00330E41" w:rsidRPr="00A57146" w:rsidRDefault="00330E41" w:rsidP="00921B12">
            <w:pPr>
              <w:spacing w:line="300" w:lineRule="exact"/>
              <w:ind w:left="108"/>
              <w:jc w:val="both"/>
              <w:rPr>
                <w:rFonts w:ascii="Arial" w:hAnsi="Arial" w:cs="Arial"/>
                <w:sz w:val="22"/>
              </w:rPr>
            </w:pPr>
          </w:p>
          <w:p w14:paraId="41D95774" w14:textId="508189BE" w:rsidR="007D3DA8" w:rsidRPr="00A57146" w:rsidRDefault="007D3DA8" w:rsidP="00921B12">
            <w:pPr>
              <w:spacing w:line="300" w:lineRule="exact"/>
              <w:ind w:left="108"/>
              <w:jc w:val="both"/>
              <w:rPr>
                <w:rFonts w:ascii="Arial" w:hAnsi="Arial" w:cs="Arial"/>
                <w:sz w:val="22"/>
              </w:rPr>
            </w:pPr>
            <w:r w:rsidRPr="00A57146">
              <w:rPr>
                <w:rFonts w:ascii="Arial" w:hAnsi="Arial" w:cs="Arial"/>
                <w:sz w:val="22"/>
              </w:rPr>
              <w:t>Zur Regelung der Friedhofsverhältnisse nach Inkrafttreten des Friedhofsgesetzes der EKM werden folgende Beschlüsse gefasst.</w:t>
            </w:r>
            <w:r w:rsidR="00E65DE4" w:rsidRPr="00A57146" w:rsidDel="00E65DE4">
              <w:rPr>
                <w:rStyle w:val="Funotenzeichen"/>
                <w:rFonts w:ascii="Arial" w:hAnsi="Arial" w:cs="Arial"/>
                <w:sz w:val="22"/>
              </w:rPr>
              <w:t xml:space="preserve"> </w:t>
            </w:r>
          </w:p>
          <w:p w14:paraId="49FCCB5E" w14:textId="77777777" w:rsidR="008550F1" w:rsidRDefault="008550F1" w:rsidP="00E65DE4">
            <w:pPr>
              <w:spacing w:line="300" w:lineRule="exact"/>
              <w:ind w:left="108"/>
              <w:jc w:val="both"/>
              <w:rPr>
                <w:rFonts w:ascii="Arial" w:hAnsi="Arial" w:cs="Arial"/>
              </w:rPr>
            </w:pPr>
          </w:p>
          <w:p w14:paraId="0212A0E8" w14:textId="2DF0F534" w:rsidR="007D3DA8" w:rsidRPr="00A57146" w:rsidRDefault="007D3DA8" w:rsidP="007D3DA8">
            <w:pPr>
              <w:pStyle w:val="Listenabsatz"/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  <w:sz w:val="22"/>
              </w:rPr>
            </w:pPr>
            <w:r w:rsidRPr="00A57146">
              <w:rPr>
                <w:rFonts w:ascii="Arial" w:hAnsi="Arial" w:cs="Arial"/>
                <w:sz w:val="22"/>
              </w:rPr>
              <w:t>[</w:t>
            </w:r>
            <w:r w:rsidR="006C50BF">
              <w:rPr>
                <w:rFonts w:ascii="Arial" w:hAnsi="Arial" w:cs="Arial"/>
                <w:sz w:val="22"/>
              </w:rPr>
              <w:t>B</w:t>
            </w:r>
            <w:r w:rsidRPr="00A57146">
              <w:rPr>
                <w:rFonts w:ascii="Arial" w:hAnsi="Arial" w:cs="Arial"/>
                <w:sz w:val="22"/>
              </w:rPr>
              <w:t>is 31.12.2023:</w:t>
            </w:r>
            <w:r w:rsidR="006C50BF">
              <w:rPr>
                <w:rFonts w:ascii="Arial" w:hAnsi="Arial" w:cs="Arial"/>
                <w:sz w:val="22"/>
              </w:rPr>
              <w:t>]</w:t>
            </w:r>
            <w:r w:rsidRPr="00A57146">
              <w:rPr>
                <w:rFonts w:ascii="Arial" w:hAnsi="Arial" w:cs="Arial"/>
                <w:sz w:val="22"/>
              </w:rPr>
              <w:br/>
            </w:r>
            <w:r w:rsidRPr="00A57146">
              <w:rPr>
                <w:rFonts w:ascii="Arial" w:hAnsi="Arial" w:cs="Arial"/>
                <w:b/>
                <w:sz w:val="22"/>
              </w:rPr>
              <w:t>Aufhebung der alten Friedhofssatzung</w:t>
            </w:r>
            <w:r w:rsidRPr="00A57146">
              <w:rPr>
                <w:rFonts w:ascii="Arial" w:hAnsi="Arial" w:cs="Arial"/>
                <w:sz w:val="22"/>
              </w:rPr>
              <w:t xml:space="preserve"> </w:t>
            </w:r>
          </w:p>
          <w:p w14:paraId="1FB389E6" w14:textId="0FFB898F" w:rsidR="007D3DA8" w:rsidRPr="00A57146" w:rsidRDefault="007D3DA8" w:rsidP="00322DA1">
            <w:pPr>
              <w:pStyle w:val="Listenabsatz"/>
              <w:spacing w:line="300" w:lineRule="exact"/>
              <w:ind w:left="468"/>
              <w:jc w:val="both"/>
              <w:rPr>
                <w:rFonts w:ascii="Arial" w:hAnsi="Arial" w:cs="Arial"/>
                <w:sz w:val="22"/>
              </w:rPr>
            </w:pPr>
            <w:r w:rsidRPr="00A57146">
              <w:rPr>
                <w:rFonts w:ascii="Arial" w:hAnsi="Arial" w:cs="Arial"/>
                <w:sz w:val="22"/>
              </w:rPr>
              <w:t xml:space="preserve">Die Friedhofssatzung vom … wird mit Wirkung zum Datum der Veröffentlichung dieses Beschlusses aufgehoben; ab diesem Datum gelten die Vorschriften des Kirchengesetzes über die evangelischen Friedhöfe in der Evangelischen Kirche in Mitteldeutschland (Friedhofsgesetz - FriedhG) vom 20. November 2020, ABl. S. … für den Friedhof </w:t>
            </w:r>
            <w:r w:rsidR="00322DA1" w:rsidRPr="00A57146">
              <w:rPr>
                <w:rFonts w:ascii="Arial" w:hAnsi="Arial" w:cs="Arial"/>
                <w:sz w:val="22"/>
              </w:rPr>
              <w:t xml:space="preserve">in … </w:t>
            </w:r>
            <w:r w:rsidRPr="00A57146">
              <w:rPr>
                <w:rFonts w:ascii="Arial" w:hAnsi="Arial" w:cs="Arial"/>
                <w:sz w:val="22"/>
              </w:rPr>
              <w:t>unmittelbar.</w:t>
            </w:r>
          </w:p>
          <w:p w14:paraId="66CEC3D2" w14:textId="77777777" w:rsidR="008550F1" w:rsidRDefault="008550F1" w:rsidP="00FA1FFD">
            <w:pPr>
              <w:pStyle w:val="Listenabsatz"/>
              <w:spacing w:line="300" w:lineRule="exact"/>
              <w:ind w:left="468"/>
              <w:rPr>
                <w:rFonts w:ascii="Arial" w:hAnsi="Arial" w:cs="Arial"/>
                <w:u w:val="single"/>
              </w:rPr>
            </w:pPr>
          </w:p>
        </w:tc>
      </w:tr>
      <w:tr w:rsidR="00FA1FFD" w:rsidRPr="00A57146" w14:paraId="623761F5" w14:textId="77777777" w:rsidTr="008F5522">
        <w:tc>
          <w:tcPr>
            <w:tcW w:w="2263" w:type="dxa"/>
            <w:tcBorders>
              <w:top w:val="nil"/>
              <w:bottom w:val="nil"/>
            </w:tcBorders>
          </w:tcPr>
          <w:p w14:paraId="1B2ACC40" w14:textId="77777777" w:rsidR="00FA1FFD" w:rsidRPr="00A57146" w:rsidRDefault="00FA1FF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1FF2BCFE" w14:textId="77777777" w:rsidR="00FA1FFD" w:rsidRPr="00A57146" w:rsidRDefault="00FA1FFD" w:rsidP="00FA1FFD">
            <w:pPr>
              <w:pStyle w:val="Listenabsatz"/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  <w:b/>
                <w:sz w:val="22"/>
              </w:rPr>
            </w:pPr>
            <w:r w:rsidRPr="00A57146">
              <w:rPr>
                <w:rFonts w:ascii="Arial" w:hAnsi="Arial" w:cs="Arial"/>
                <w:b/>
                <w:sz w:val="22"/>
              </w:rPr>
              <w:t>Öffnungszeiten des Friedhofs</w:t>
            </w:r>
          </w:p>
          <w:p w14:paraId="7DBFA1FC" w14:textId="77777777" w:rsidR="001415B0" w:rsidRDefault="001A6A33" w:rsidP="00A57146">
            <w:pPr>
              <w:pStyle w:val="Listenabsatz"/>
              <w:spacing w:line="300" w:lineRule="exact"/>
              <w:ind w:left="46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</w:t>
            </w:r>
            <w:r w:rsidRPr="00E65DE4">
              <w:rPr>
                <w:rFonts w:ascii="Arial" w:hAnsi="Arial" w:cs="Arial"/>
                <w:i/>
                <w:iCs/>
                <w:sz w:val="22"/>
              </w:rPr>
              <w:t xml:space="preserve">Der Friedhof ist </w:t>
            </w:r>
            <w:r w:rsidR="001415B0" w:rsidRPr="00E65DE4">
              <w:rPr>
                <w:rFonts w:ascii="Arial" w:hAnsi="Arial" w:cs="Arial"/>
                <w:i/>
                <w:iCs/>
                <w:sz w:val="22"/>
              </w:rPr>
              <w:t>in der Zeit von Sonnenaufgang bis Sonnenuntergang geöffnet</w:t>
            </w:r>
            <w:r w:rsidR="001415B0">
              <w:rPr>
                <w:rFonts w:ascii="Arial" w:hAnsi="Arial" w:cs="Arial"/>
                <w:sz w:val="22"/>
              </w:rPr>
              <w:t xml:space="preserve">.] </w:t>
            </w:r>
          </w:p>
          <w:p w14:paraId="587787BC" w14:textId="77777777" w:rsidR="001415B0" w:rsidRDefault="001415B0" w:rsidP="00A57146">
            <w:pPr>
              <w:pStyle w:val="Listenabsatz"/>
              <w:spacing w:line="300" w:lineRule="exact"/>
              <w:ind w:left="468"/>
              <w:jc w:val="both"/>
              <w:rPr>
                <w:rFonts w:ascii="Arial" w:hAnsi="Arial" w:cs="Arial"/>
                <w:sz w:val="22"/>
              </w:rPr>
            </w:pPr>
          </w:p>
          <w:p w14:paraId="74227685" w14:textId="77777777" w:rsidR="001415B0" w:rsidRDefault="001415B0" w:rsidP="00A57146">
            <w:pPr>
              <w:pStyle w:val="Listenabsatz"/>
              <w:spacing w:line="300" w:lineRule="exact"/>
              <w:ind w:left="46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ODER</w:t>
            </w:r>
          </w:p>
          <w:p w14:paraId="01B21200" w14:textId="77777777" w:rsidR="001415B0" w:rsidRDefault="001415B0" w:rsidP="00A57146">
            <w:pPr>
              <w:pStyle w:val="Listenabsatz"/>
              <w:spacing w:line="300" w:lineRule="exact"/>
              <w:ind w:left="468"/>
              <w:jc w:val="both"/>
              <w:rPr>
                <w:rFonts w:ascii="Arial" w:hAnsi="Arial" w:cs="Arial"/>
                <w:sz w:val="22"/>
              </w:rPr>
            </w:pPr>
          </w:p>
          <w:p w14:paraId="32B7B961" w14:textId="01DE34D0" w:rsidR="001415B0" w:rsidRDefault="001415B0" w:rsidP="00A57146">
            <w:pPr>
              <w:pStyle w:val="Listenabsatz"/>
              <w:spacing w:line="300" w:lineRule="exact"/>
              <w:ind w:left="46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</w:t>
            </w:r>
            <w:r w:rsidR="00FA1FFD" w:rsidRPr="00E65DE4">
              <w:rPr>
                <w:rFonts w:ascii="Arial" w:hAnsi="Arial" w:cs="Arial"/>
                <w:i/>
                <w:iCs/>
                <w:sz w:val="22"/>
              </w:rPr>
              <w:t xml:space="preserve">Der Friedhof ist an </w:t>
            </w:r>
            <w:r w:rsidR="00F902F6">
              <w:rPr>
                <w:rFonts w:ascii="Arial" w:hAnsi="Arial" w:cs="Arial"/>
                <w:i/>
                <w:iCs/>
                <w:sz w:val="22"/>
              </w:rPr>
              <w:t>Werk</w:t>
            </w:r>
            <w:r w:rsidR="00FA1FFD" w:rsidRPr="00E65DE4">
              <w:rPr>
                <w:rFonts w:ascii="Arial" w:hAnsi="Arial" w:cs="Arial"/>
                <w:i/>
                <w:iCs/>
                <w:sz w:val="22"/>
              </w:rPr>
              <w:t xml:space="preserve">tagen in der Zeit von … bis … geöffnet, an </w:t>
            </w:r>
            <w:r w:rsidR="00F902F6">
              <w:rPr>
                <w:rFonts w:ascii="Arial" w:hAnsi="Arial" w:cs="Arial"/>
                <w:i/>
                <w:iCs/>
                <w:sz w:val="22"/>
              </w:rPr>
              <w:t>Sonn- und Feier</w:t>
            </w:r>
            <w:r w:rsidR="00FA1FFD" w:rsidRPr="00E65DE4">
              <w:rPr>
                <w:rFonts w:ascii="Arial" w:hAnsi="Arial" w:cs="Arial"/>
                <w:i/>
                <w:iCs/>
                <w:sz w:val="22"/>
              </w:rPr>
              <w:t>tagen in der Zeit von … bis …</w:t>
            </w:r>
            <w:r>
              <w:rPr>
                <w:rFonts w:ascii="Arial" w:hAnsi="Arial" w:cs="Arial"/>
                <w:sz w:val="22"/>
              </w:rPr>
              <w:t>]</w:t>
            </w:r>
            <w:r w:rsidR="00FA1FFD" w:rsidRPr="00A57146">
              <w:rPr>
                <w:rFonts w:ascii="Arial" w:hAnsi="Arial" w:cs="Arial"/>
                <w:sz w:val="22"/>
              </w:rPr>
              <w:t xml:space="preserve"> </w:t>
            </w:r>
          </w:p>
          <w:p w14:paraId="7ED2683B" w14:textId="77777777" w:rsidR="001415B0" w:rsidRDefault="001415B0" w:rsidP="00A57146">
            <w:pPr>
              <w:pStyle w:val="Listenabsatz"/>
              <w:spacing w:line="300" w:lineRule="exact"/>
              <w:ind w:left="468"/>
              <w:jc w:val="both"/>
              <w:rPr>
                <w:rFonts w:ascii="Arial" w:hAnsi="Arial" w:cs="Arial"/>
                <w:sz w:val="22"/>
              </w:rPr>
            </w:pPr>
          </w:p>
          <w:p w14:paraId="75823CA2" w14:textId="4D4F85F2" w:rsidR="00FA1FFD" w:rsidRPr="00A57146" w:rsidRDefault="00FA1FFD" w:rsidP="00A57146">
            <w:pPr>
              <w:pStyle w:val="Listenabsatz"/>
              <w:spacing w:line="300" w:lineRule="exact"/>
              <w:ind w:left="468"/>
              <w:jc w:val="both"/>
              <w:rPr>
                <w:rFonts w:ascii="Arial" w:hAnsi="Arial" w:cs="Arial"/>
                <w:sz w:val="22"/>
              </w:rPr>
            </w:pPr>
            <w:r w:rsidRPr="00A57146">
              <w:rPr>
                <w:rFonts w:ascii="Arial" w:hAnsi="Arial" w:cs="Arial"/>
                <w:sz w:val="22"/>
              </w:rPr>
              <w:t>Die Öffnungszeiten werden durch Aushang an den Friedhofseingängen bekannt gegeben.</w:t>
            </w:r>
          </w:p>
          <w:p w14:paraId="3CBC3C83" w14:textId="77777777" w:rsidR="00A57146" w:rsidRDefault="00A57146" w:rsidP="00A57146">
            <w:pPr>
              <w:pStyle w:val="Listenabsatz"/>
              <w:spacing w:line="300" w:lineRule="exact"/>
              <w:ind w:left="468"/>
              <w:jc w:val="both"/>
              <w:rPr>
                <w:rFonts w:ascii="Arial" w:hAnsi="Arial" w:cs="Arial"/>
                <w:sz w:val="22"/>
              </w:rPr>
            </w:pPr>
          </w:p>
          <w:p w14:paraId="3445F881" w14:textId="77777777" w:rsidR="00E65DE4" w:rsidRDefault="00E65DE4" w:rsidP="00A57146">
            <w:pPr>
              <w:pStyle w:val="Listenabsatz"/>
              <w:spacing w:line="300" w:lineRule="exact"/>
              <w:ind w:left="468"/>
              <w:jc w:val="both"/>
              <w:rPr>
                <w:rFonts w:ascii="Arial" w:hAnsi="Arial" w:cs="Arial"/>
                <w:sz w:val="22"/>
              </w:rPr>
            </w:pPr>
          </w:p>
          <w:p w14:paraId="7704E0F3" w14:textId="77777777" w:rsidR="00E65DE4" w:rsidRDefault="00E65DE4" w:rsidP="00A57146">
            <w:pPr>
              <w:pStyle w:val="Listenabsatz"/>
              <w:spacing w:line="300" w:lineRule="exact"/>
              <w:ind w:left="468"/>
              <w:jc w:val="both"/>
              <w:rPr>
                <w:rFonts w:ascii="Arial" w:hAnsi="Arial" w:cs="Arial"/>
                <w:sz w:val="22"/>
              </w:rPr>
            </w:pPr>
          </w:p>
          <w:p w14:paraId="53EA6527" w14:textId="7B5B4221" w:rsidR="00E65DE4" w:rsidRPr="00A57146" w:rsidRDefault="00E65DE4" w:rsidP="00A57146">
            <w:pPr>
              <w:pStyle w:val="Listenabsatz"/>
              <w:spacing w:line="300" w:lineRule="exact"/>
              <w:ind w:left="468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A1FFD" w:rsidRPr="00A57146" w14:paraId="5460A6DC" w14:textId="77777777" w:rsidTr="008F5522">
        <w:tc>
          <w:tcPr>
            <w:tcW w:w="2263" w:type="dxa"/>
            <w:tcBorders>
              <w:top w:val="nil"/>
              <w:bottom w:val="nil"/>
            </w:tcBorders>
          </w:tcPr>
          <w:p w14:paraId="0951857C" w14:textId="77777777" w:rsidR="00FA1FFD" w:rsidRPr="00A57146" w:rsidRDefault="00FA1FF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138B72C3" w14:textId="77777777" w:rsidR="00FA1FFD" w:rsidRPr="00A57146" w:rsidRDefault="00FA1FFD" w:rsidP="00FA1FFD">
            <w:pPr>
              <w:pStyle w:val="Listenabsatz"/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  <w:b/>
                <w:sz w:val="22"/>
              </w:rPr>
            </w:pPr>
            <w:r w:rsidRPr="00A57146">
              <w:rPr>
                <w:rFonts w:ascii="Arial" w:hAnsi="Arial" w:cs="Arial"/>
                <w:b/>
                <w:sz w:val="22"/>
              </w:rPr>
              <w:t>Zeit für die Durchführung von Bestattungen</w:t>
            </w:r>
          </w:p>
          <w:p w14:paraId="0501551A" w14:textId="449CC403" w:rsidR="00FA1FFD" w:rsidRPr="00A57146" w:rsidRDefault="00FA1FFD" w:rsidP="00FA1FFD">
            <w:pPr>
              <w:pStyle w:val="Listenabsatz"/>
              <w:spacing w:line="300" w:lineRule="exact"/>
              <w:ind w:left="468"/>
              <w:jc w:val="both"/>
              <w:rPr>
                <w:rFonts w:ascii="Arial" w:hAnsi="Arial" w:cs="Arial"/>
                <w:sz w:val="22"/>
              </w:rPr>
            </w:pPr>
            <w:r w:rsidRPr="00A57146">
              <w:rPr>
                <w:rFonts w:ascii="Arial" w:hAnsi="Arial" w:cs="Arial"/>
                <w:sz w:val="22"/>
              </w:rPr>
              <w:t xml:space="preserve">Die Durchführung von Bestattungen ist an </w:t>
            </w:r>
            <w:r w:rsidR="00F902F6">
              <w:rPr>
                <w:rFonts w:ascii="Arial" w:hAnsi="Arial" w:cs="Arial"/>
                <w:sz w:val="22"/>
              </w:rPr>
              <w:t>Werk</w:t>
            </w:r>
            <w:r w:rsidRPr="00A57146">
              <w:rPr>
                <w:rFonts w:ascii="Arial" w:hAnsi="Arial" w:cs="Arial"/>
                <w:sz w:val="22"/>
              </w:rPr>
              <w:t>tagen in der Zeit von … bis … möglich. Sie ist mindestens … Werktage vorher mit der Friedhofsverwaltung abzustimmen.</w:t>
            </w:r>
          </w:p>
          <w:p w14:paraId="177A92DB" w14:textId="3FD90E2B" w:rsidR="00A57146" w:rsidRPr="00A57146" w:rsidRDefault="00A57146" w:rsidP="00FA1FFD">
            <w:pPr>
              <w:pStyle w:val="Listenabsatz"/>
              <w:spacing w:line="300" w:lineRule="exact"/>
              <w:ind w:left="468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44E5E" w:rsidRPr="00CE711E" w14:paraId="15A75A04" w14:textId="77777777" w:rsidTr="00CE711E">
        <w:tc>
          <w:tcPr>
            <w:tcW w:w="2263" w:type="dxa"/>
            <w:tcBorders>
              <w:top w:val="nil"/>
              <w:bottom w:val="nil"/>
            </w:tcBorders>
          </w:tcPr>
          <w:p w14:paraId="12AFEC06" w14:textId="77777777" w:rsidR="00644E5E" w:rsidRPr="00CE711E" w:rsidRDefault="00644E5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5A90A1B8" w14:textId="77777777" w:rsidR="00644E5E" w:rsidRPr="00CE711E" w:rsidRDefault="00921B12" w:rsidP="001415B0">
            <w:pPr>
              <w:pStyle w:val="Listenabsatz"/>
              <w:keepNext/>
              <w:numPr>
                <w:ilvl w:val="0"/>
                <w:numId w:val="1"/>
              </w:numPr>
              <w:spacing w:line="300" w:lineRule="exact"/>
              <w:ind w:left="465" w:hanging="357"/>
              <w:rPr>
                <w:rFonts w:ascii="Arial" w:hAnsi="Arial" w:cs="Arial"/>
                <w:b/>
                <w:sz w:val="22"/>
              </w:rPr>
            </w:pPr>
            <w:r w:rsidRPr="00CE711E">
              <w:rPr>
                <w:rFonts w:ascii="Arial" w:hAnsi="Arial" w:cs="Arial"/>
                <w:b/>
                <w:sz w:val="22"/>
              </w:rPr>
              <w:t>Gebührensatzung</w:t>
            </w:r>
          </w:p>
          <w:p w14:paraId="3595271F" w14:textId="21A47C18" w:rsidR="00921B12" w:rsidRPr="00CE711E" w:rsidRDefault="007E1F87" w:rsidP="00921B12">
            <w:pPr>
              <w:pStyle w:val="Listenabsatz"/>
              <w:spacing w:line="300" w:lineRule="exact"/>
              <w:ind w:left="468"/>
              <w:rPr>
                <w:rFonts w:ascii="Arial" w:hAnsi="Arial" w:cs="Arial"/>
                <w:sz w:val="22"/>
              </w:rPr>
            </w:pPr>
            <w:r w:rsidRPr="00CE711E">
              <w:rPr>
                <w:rFonts w:ascii="Arial" w:hAnsi="Arial" w:cs="Arial"/>
                <w:sz w:val="22"/>
              </w:rPr>
              <w:t>Für den Friedhof wird die diesem Beschluss als Anlage beigefügte Friedhofsgebührensatzung erlassen.</w:t>
            </w:r>
          </w:p>
          <w:p w14:paraId="01FE58F5" w14:textId="1C63A3F1" w:rsidR="007E1F87" w:rsidRPr="00CE711E" w:rsidRDefault="007E1F87" w:rsidP="00921B12">
            <w:pPr>
              <w:pStyle w:val="Listenabsatz"/>
              <w:spacing w:line="300" w:lineRule="exact"/>
              <w:ind w:left="468"/>
              <w:rPr>
                <w:rFonts w:ascii="Arial" w:hAnsi="Arial" w:cs="Arial"/>
                <w:sz w:val="22"/>
              </w:rPr>
            </w:pPr>
          </w:p>
        </w:tc>
      </w:tr>
      <w:tr w:rsidR="008550F1" w:rsidRPr="00CE711E" w14:paraId="6930C363" w14:textId="77777777" w:rsidTr="00CE711E">
        <w:tc>
          <w:tcPr>
            <w:tcW w:w="2263" w:type="dxa"/>
            <w:tcBorders>
              <w:top w:val="nil"/>
            </w:tcBorders>
          </w:tcPr>
          <w:p w14:paraId="2E239F3F" w14:textId="77777777" w:rsidR="008550F1" w:rsidRPr="00CE711E" w:rsidRDefault="008550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507" w:type="dxa"/>
          </w:tcPr>
          <w:p w14:paraId="27A111B3" w14:textId="77777777" w:rsidR="008550F1" w:rsidRPr="00CE711E" w:rsidRDefault="008550F1">
            <w:pPr>
              <w:rPr>
                <w:rFonts w:ascii="Arial" w:hAnsi="Arial" w:cs="Arial"/>
                <w:sz w:val="22"/>
              </w:rPr>
            </w:pPr>
            <w:r w:rsidRPr="00CE711E">
              <w:rPr>
                <w:rFonts w:ascii="Arial" w:hAnsi="Arial" w:cs="Arial"/>
                <w:sz w:val="22"/>
              </w:rPr>
              <w:t xml:space="preserve">Abstimmung               Ja               Nein                 </w:t>
            </w:r>
            <w:proofErr w:type="spellStart"/>
            <w:r w:rsidRPr="00CE711E">
              <w:rPr>
                <w:rFonts w:ascii="Arial" w:hAnsi="Arial" w:cs="Arial"/>
                <w:sz w:val="22"/>
              </w:rPr>
              <w:t>Enth</w:t>
            </w:r>
            <w:proofErr w:type="spellEnd"/>
            <w:r w:rsidRPr="00CE711E"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0EC4921F" w14:textId="77777777" w:rsidR="008550F1" w:rsidRPr="00CE711E" w:rsidRDefault="008550F1">
      <w:pPr>
        <w:rPr>
          <w:rFonts w:ascii="Arial" w:hAnsi="Arial" w:cs="Arial"/>
          <w:sz w:val="22"/>
        </w:rPr>
      </w:pPr>
    </w:p>
    <w:p w14:paraId="26266AFB" w14:textId="77777777" w:rsidR="008550F1" w:rsidRPr="00CE711E" w:rsidRDefault="008550F1">
      <w:pPr>
        <w:rPr>
          <w:rFonts w:ascii="Arial" w:hAnsi="Arial" w:cs="Arial"/>
          <w:sz w:val="22"/>
        </w:rPr>
      </w:pPr>
      <w:r w:rsidRPr="00CE711E">
        <w:rPr>
          <w:rFonts w:ascii="Arial" w:hAnsi="Arial" w:cs="Arial"/>
          <w:sz w:val="22"/>
        </w:rPr>
        <w:t>Vorgelesen, genehmigt und unterschrieben:</w:t>
      </w:r>
    </w:p>
    <w:p w14:paraId="2AE2F01C" w14:textId="5AF70CEE" w:rsidR="008550F1" w:rsidRPr="00CE711E" w:rsidRDefault="008550F1">
      <w:pPr>
        <w:rPr>
          <w:rFonts w:ascii="Arial" w:hAnsi="Arial" w:cs="Arial"/>
          <w:sz w:val="22"/>
        </w:rPr>
      </w:pPr>
      <w:r w:rsidRPr="00CE711E">
        <w:rPr>
          <w:rFonts w:ascii="Arial" w:hAnsi="Arial" w:cs="Arial"/>
          <w:sz w:val="22"/>
        </w:rPr>
        <w:t>gez.</w:t>
      </w:r>
      <w:r w:rsidRPr="00CE711E">
        <w:rPr>
          <w:rFonts w:ascii="Arial" w:hAnsi="Arial" w:cs="Arial"/>
          <w:sz w:val="22"/>
        </w:rPr>
        <w:tab/>
      </w:r>
      <w:r w:rsidRPr="00CE711E">
        <w:rPr>
          <w:rFonts w:ascii="Arial" w:hAnsi="Arial" w:cs="Arial"/>
          <w:sz w:val="22"/>
        </w:rPr>
        <w:tab/>
      </w:r>
      <w:r w:rsidRPr="00CE711E">
        <w:rPr>
          <w:rFonts w:ascii="Arial" w:hAnsi="Arial" w:cs="Arial"/>
          <w:sz w:val="22"/>
        </w:rPr>
        <w:tab/>
      </w:r>
      <w:r w:rsidRPr="00CE711E">
        <w:rPr>
          <w:rFonts w:ascii="Arial" w:hAnsi="Arial" w:cs="Arial"/>
          <w:sz w:val="22"/>
        </w:rPr>
        <w:tab/>
      </w:r>
      <w:r w:rsidRPr="00CE711E">
        <w:rPr>
          <w:rFonts w:ascii="Arial" w:hAnsi="Arial" w:cs="Arial"/>
          <w:sz w:val="22"/>
        </w:rPr>
        <w:tab/>
        <w:t>gez.</w:t>
      </w:r>
      <w:r w:rsidR="00110824" w:rsidRPr="00CE711E">
        <w:rPr>
          <w:rFonts w:ascii="Arial" w:hAnsi="Arial" w:cs="Arial"/>
          <w:sz w:val="22"/>
        </w:rPr>
        <w:tab/>
      </w:r>
      <w:r w:rsidR="00110824" w:rsidRPr="00CE711E">
        <w:rPr>
          <w:rFonts w:ascii="Arial" w:hAnsi="Arial" w:cs="Arial"/>
          <w:sz w:val="22"/>
        </w:rPr>
        <w:tab/>
      </w:r>
      <w:r w:rsidR="00110824" w:rsidRPr="00CE711E">
        <w:rPr>
          <w:rFonts w:ascii="Arial" w:hAnsi="Arial" w:cs="Arial"/>
          <w:sz w:val="22"/>
        </w:rPr>
        <w:tab/>
      </w:r>
      <w:r w:rsidR="00110824" w:rsidRPr="00CE711E">
        <w:rPr>
          <w:rFonts w:ascii="Arial" w:hAnsi="Arial" w:cs="Arial"/>
          <w:sz w:val="22"/>
        </w:rPr>
        <w:tab/>
      </w:r>
      <w:r w:rsidR="00110824" w:rsidRPr="00CE711E">
        <w:rPr>
          <w:rFonts w:ascii="Arial" w:hAnsi="Arial" w:cs="Arial"/>
          <w:sz w:val="22"/>
        </w:rPr>
        <w:tab/>
        <w:t xml:space="preserve">gez. </w:t>
      </w:r>
    </w:p>
    <w:p w14:paraId="5F221C3D" w14:textId="3A17EC62" w:rsidR="008550F1" w:rsidRPr="00CE711E" w:rsidRDefault="008550F1">
      <w:pPr>
        <w:rPr>
          <w:rFonts w:ascii="Arial" w:hAnsi="Arial" w:cs="Arial"/>
          <w:sz w:val="22"/>
        </w:rPr>
      </w:pPr>
      <w:r w:rsidRPr="00CE711E">
        <w:rPr>
          <w:rFonts w:ascii="Arial" w:hAnsi="Arial" w:cs="Arial"/>
          <w:sz w:val="22"/>
        </w:rPr>
        <w:t>Vorsitzender</w:t>
      </w:r>
      <w:r w:rsidRPr="00CE711E">
        <w:rPr>
          <w:rFonts w:ascii="Arial" w:hAnsi="Arial" w:cs="Arial"/>
          <w:sz w:val="22"/>
        </w:rPr>
        <w:tab/>
      </w:r>
      <w:r w:rsidRPr="00CE711E">
        <w:rPr>
          <w:rFonts w:ascii="Arial" w:hAnsi="Arial" w:cs="Arial"/>
          <w:sz w:val="22"/>
        </w:rPr>
        <w:tab/>
      </w:r>
      <w:r w:rsidRPr="00CE711E">
        <w:rPr>
          <w:rFonts w:ascii="Arial" w:hAnsi="Arial" w:cs="Arial"/>
          <w:sz w:val="22"/>
        </w:rPr>
        <w:tab/>
      </w:r>
      <w:r w:rsidRPr="00CE711E">
        <w:rPr>
          <w:rFonts w:ascii="Arial" w:hAnsi="Arial" w:cs="Arial"/>
          <w:sz w:val="22"/>
        </w:rPr>
        <w:tab/>
        <w:t>Mitglied</w:t>
      </w:r>
      <w:r w:rsidR="00110824" w:rsidRPr="00CE711E">
        <w:rPr>
          <w:rFonts w:ascii="Arial" w:hAnsi="Arial" w:cs="Arial"/>
          <w:sz w:val="22"/>
        </w:rPr>
        <w:tab/>
      </w:r>
      <w:r w:rsidR="00110824" w:rsidRPr="00CE711E">
        <w:rPr>
          <w:rFonts w:ascii="Arial" w:hAnsi="Arial" w:cs="Arial"/>
          <w:sz w:val="22"/>
        </w:rPr>
        <w:tab/>
      </w:r>
      <w:r w:rsidR="00110824" w:rsidRPr="00CE711E">
        <w:rPr>
          <w:rFonts w:ascii="Arial" w:hAnsi="Arial" w:cs="Arial"/>
          <w:sz w:val="22"/>
        </w:rPr>
        <w:tab/>
      </w:r>
      <w:r w:rsidR="00110824" w:rsidRPr="00CE711E">
        <w:rPr>
          <w:rFonts w:ascii="Arial" w:hAnsi="Arial" w:cs="Arial"/>
          <w:sz w:val="22"/>
        </w:rPr>
        <w:tab/>
      </w:r>
      <w:proofErr w:type="spellStart"/>
      <w:r w:rsidR="00110824" w:rsidRPr="00CE711E">
        <w:rPr>
          <w:rFonts w:ascii="Arial" w:hAnsi="Arial" w:cs="Arial"/>
          <w:sz w:val="22"/>
        </w:rPr>
        <w:t>Mitglied</w:t>
      </w:r>
      <w:proofErr w:type="spellEnd"/>
      <w:r w:rsidR="00110824" w:rsidRPr="00CE711E">
        <w:rPr>
          <w:rFonts w:ascii="Arial" w:hAnsi="Arial" w:cs="Arial"/>
          <w:sz w:val="22"/>
        </w:rPr>
        <w:t xml:space="preserve"> </w:t>
      </w:r>
    </w:p>
    <w:p w14:paraId="3AA24799" w14:textId="77777777" w:rsidR="008550F1" w:rsidRPr="00CE711E" w:rsidRDefault="008550F1">
      <w:pPr>
        <w:rPr>
          <w:rFonts w:ascii="Arial" w:hAnsi="Arial" w:cs="Arial"/>
          <w:sz w:val="22"/>
        </w:rPr>
      </w:pPr>
    </w:p>
    <w:p w14:paraId="7EA18096" w14:textId="77777777" w:rsidR="008550F1" w:rsidRPr="00CE711E" w:rsidRDefault="008550F1">
      <w:pPr>
        <w:rPr>
          <w:rFonts w:ascii="Arial" w:hAnsi="Arial" w:cs="Arial"/>
          <w:sz w:val="22"/>
        </w:rPr>
      </w:pPr>
      <w:r w:rsidRPr="00CE711E">
        <w:rPr>
          <w:rFonts w:ascii="Arial" w:hAnsi="Arial" w:cs="Arial"/>
          <w:sz w:val="22"/>
        </w:rPr>
        <w:t>Die Übereinstimmung dieses Auszuges mit dem Protokoll wird beglaubigt.</w:t>
      </w:r>
    </w:p>
    <w:p w14:paraId="14CEE9B0" w14:textId="77777777" w:rsidR="008550F1" w:rsidRPr="00CE711E" w:rsidRDefault="008550F1">
      <w:pPr>
        <w:ind w:left="4248" w:firstLine="708"/>
        <w:rPr>
          <w:rFonts w:ascii="Arial" w:hAnsi="Arial" w:cs="Arial"/>
          <w:sz w:val="22"/>
        </w:rPr>
      </w:pPr>
    </w:p>
    <w:p w14:paraId="60E7CDB1" w14:textId="4B073E7A" w:rsidR="008550F1" w:rsidRPr="00CE711E" w:rsidRDefault="008550F1">
      <w:pPr>
        <w:ind w:left="4248" w:firstLine="708"/>
        <w:rPr>
          <w:rFonts w:ascii="Arial" w:hAnsi="Arial" w:cs="Arial"/>
          <w:sz w:val="22"/>
        </w:rPr>
      </w:pPr>
      <w:r w:rsidRPr="00CE711E">
        <w:rPr>
          <w:rFonts w:ascii="Arial" w:hAnsi="Arial" w:cs="Arial"/>
          <w:sz w:val="22"/>
        </w:rPr>
        <w:t>[Ort, Datum, Unterschrift</w:t>
      </w:r>
      <w:r w:rsidR="007E1F87" w:rsidRPr="00CE711E">
        <w:rPr>
          <w:rStyle w:val="Funotenzeichen"/>
          <w:rFonts w:ascii="Arial" w:hAnsi="Arial" w:cs="Arial"/>
          <w:sz w:val="22"/>
        </w:rPr>
        <w:footnoteReference w:id="1"/>
      </w:r>
      <w:r w:rsidRPr="00CE711E">
        <w:rPr>
          <w:rFonts w:ascii="Arial" w:hAnsi="Arial" w:cs="Arial"/>
          <w:sz w:val="22"/>
        </w:rPr>
        <w:t>, Siegel]</w:t>
      </w:r>
    </w:p>
    <w:sectPr w:rsidR="008550F1" w:rsidRPr="00CE711E" w:rsidSect="00C448D8">
      <w:headerReference w:type="default" r:id="rId8"/>
      <w:footerReference w:type="default" r:id="rId9"/>
      <w:type w:val="continuous"/>
      <w:pgSz w:w="11906" w:h="16838"/>
      <w:pgMar w:top="851" w:right="849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70EF1" w14:textId="77777777" w:rsidR="00AF570C" w:rsidRDefault="00AF570C">
      <w:r>
        <w:separator/>
      </w:r>
    </w:p>
  </w:endnote>
  <w:endnote w:type="continuationSeparator" w:id="0">
    <w:p w14:paraId="091F04A0" w14:textId="77777777" w:rsidR="00AF570C" w:rsidRDefault="00AF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99AFF" w14:textId="77777777" w:rsidR="008550F1" w:rsidRDefault="008550F1">
    <w:pPr>
      <w:pStyle w:val="Fuzeile"/>
      <w:jc w:val="right"/>
      <w:rPr>
        <w:rFonts w:ascii="Arial Narrow" w:hAnsi="Arial Narrow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9578C" w14:textId="77777777" w:rsidR="00AF570C" w:rsidRDefault="00AF570C">
      <w:r>
        <w:separator/>
      </w:r>
    </w:p>
  </w:footnote>
  <w:footnote w:type="continuationSeparator" w:id="0">
    <w:p w14:paraId="0C4C56F1" w14:textId="77777777" w:rsidR="00AF570C" w:rsidRDefault="00AF570C">
      <w:r>
        <w:continuationSeparator/>
      </w:r>
    </w:p>
  </w:footnote>
  <w:footnote w:id="1">
    <w:p w14:paraId="29682683" w14:textId="77229305" w:rsidR="007E1F87" w:rsidRPr="00CE711E" w:rsidRDefault="007E1F87">
      <w:pPr>
        <w:pStyle w:val="Funotentext"/>
        <w:rPr>
          <w:rFonts w:ascii="Arial" w:hAnsi="Arial" w:cs="Arial"/>
          <w:sz w:val="18"/>
        </w:rPr>
      </w:pPr>
      <w:r w:rsidRPr="00CE711E">
        <w:rPr>
          <w:rStyle w:val="Funotenzeichen"/>
          <w:rFonts w:ascii="Arial" w:hAnsi="Arial" w:cs="Arial"/>
          <w:sz w:val="18"/>
        </w:rPr>
        <w:footnoteRef/>
      </w:r>
      <w:r w:rsidRPr="00CE711E">
        <w:rPr>
          <w:rFonts w:ascii="Arial" w:hAnsi="Arial" w:cs="Arial"/>
          <w:sz w:val="18"/>
        </w:rPr>
        <w:t xml:space="preserve"> Unterschrift des Vorsitzenden oder des geschäftsführenden Pfarrers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0"/>
      <w:gridCol w:w="2126"/>
    </w:tblGrid>
    <w:tr w:rsidR="003979E2" w:rsidRPr="00A57146" w14:paraId="0B770624" w14:textId="77777777" w:rsidTr="003979E2">
      <w:tc>
        <w:tcPr>
          <w:tcW w:w="7650" w:type="dxa"/>
        </w:tcPr>
        <w:p w14:paraId="63001DCE" w14:textId="77777777" w:rsidR="003979E2" w:rsidRPr="00A57146" w:rsidRDefault="003979E2" w:rsidP="003979E2">
          <w:pPr>
            <w:pStyle w:val="Kopfzeile"/>
            <w:rPr>
              <w:rFonts w:ascii="Arial" w:hAnsi="Arial" w:cs="Arial"/>
              <w:sz w:val="22"/>
            </w:rPr>
          </w:pPr>
          <w:r w:rsidRPr="00A57146">
            <w:rPr>
              <w:rFonts w:ascii="Arial" w:hAnsi="Arial" w:cs="Arial"/>
              <w:sz w:val="22"/>
            </w:rPr>
            <w:t xml:space="preserve">Gemeindekirchenrat … </w:t>
          </w:r>
        </w:p>
        <w:p w14:paraId="6EF18C50" w14:textId="19843CD9" w:rsidR="003979E2" w:rsidRPr="00A57146" w:rsidRDefault="003979E2" w:rsidP="00A57146">
          <w:pPr>
            <w:pStyle w:val="Kopfzeile"/>
            <w:tabs>
              <w:tab w:val="clear" w:pos="9072"/>
              <w:tab w:val="left" w:pos="5691"/>
            </w:tabs>
            <w:rPr>
              <w:rFonts w:ascii="Arial" w:hAnsi="Arial" w:cs="Arial"/>
              <w:sz w:val="22"/>
            </w:rPr>
          </w:pPr>
          <w:r w:rsidRPr="00A57146">
            <w:rPr>
              <w:rFonts w:ascii="Arial" w:hAnsi="Arial" w:cs="Arial"/>
              <w:sz w:val="22"/>
            </w:rPr>
            <w:t>Beschluss vom … betreffend den Friedhof in …</w:t>
          </w:r>
        </w:p>
      </w:tc>
      <w:tc>
        <w:tcPr>
          <w:tcW w:w="2126" w:type="dxa"/>
        </w:tcPr>
        <w:p w14:paraId="43A0D0CC" w14:textId="3E79542F" w:rsidR="003979E2" w:rsidRPr="00A57146" w:rsidRDefault="003979E2" w:rsidP="003979E2">
          <w:pPr>
            <w:pStyle w:val="Kopfzeile"/>
            <w:jc w:val="right"/>
            <w:rPr>
              <w:rFonts w:ascii="Arial" w:hAnsi="Arial" w:cs="Arial"/>
              <w:sz w:val="22"/>
            </w:rPr>
          </w:pPr>
          <w:r w:rsidRPr="00A57146">
            <w:rPr>
              <w:rFonts w:ascii="Arial" w:hAnsi="Arial" w:cs="Arial"/>
              <w:sz w:val="22"/>
            </w:rPr>
            <w:t xml:space="preserve">Seite </w:t>
          </w:r>
          <w:r w:rsidRPr="00A57146">
            <w:rPr>
              <w:rFonts w:ascii="Arial" w:hAnsi="Arial" w:cs="Arial"/>
              <w:sz w:val="22"/>
            </w:rPr>
            <w:fldChar w:fldCharType="begin"/>
          </w:r>
          <w:r w:rsidRPr="00A57146">
            <w:rPr>
              <w:rFonts w:ascii="Arial" w:hAnsi="Arial" w:cs="Arial"/>
              <w:sz w:val="22"/>
            </w:rPr>
            <w:instrText xml:space="preserve"> PAGE  \* Arabic  \* MERGEFORMAT </w:instrText>
          </w:r>
          <w:r w:rsidRPr="00A57146">
            <w:rPr>
              <w:rFonts w:ascii="Arial" w:hAnsi="Arial" w:cs="Arial"/>
              <w:sz w:val="22"/>
            </w:rPr>
            <w:fldChar w:fldCharType="separate"/>
          </w:r>
          <w:r w:rsidR="00AA6C87">
            <w:rPr>
              <w:rFonts w:ascii="Arial" w:hAnsi="Arial" w:cs="Arial"/>
              <w:noProof/>
              <w:sz w:val="22"/>
            </w:rPr>
            <w:t>3</w:t>
          </w:r>
          <w:r w:rsidRPr="00A57146">
            <w:rPr>
              <w:rFonts w:ascii="Arial" w:hAnsi="Arial" w:cs="Arial"/>
              <w:sz w:val="22"/>
            </w:rPr>
            <w:fldChar w:fldCharType="end"/>
          </w:r>
          <w:r w:rsidRPr="00A57146">
            <w:rPr>
              <w:rFonts w:ascii="Arial" w:hAnsi="Arial" w:cs="Arial"/>
              <w:sz w:val="22"/>
            </w:rPr>
            <w:t xml:space="preserve"> von </w:t>
          </w:r>
          <w:r w:rsidRPr="00A57146">
            <w:rPr>
              <w:rFonts w:ascii="Arial" w:hAnsi="Arial" w:cs="Arial"/>
              <w:sz w:val="22"/>
            </w:rPr>
            <w:fldChar w:fldCharType="begin"/>
          </w:r>
          <w:r w:rsidRPr="00A57146">
            <w:rPr>
              <w:rFonts w:ascii="Arial" w:hAnsi="Arial" w:cs="Arial"/>
              <w:sz w:val="22"/>
            </w:rPr>
            <w:instrText xml:space="preserve"> NUMPAGES   \* MERGEFORMAT </w:instrText>
          </w:r>
          <w:r w:rsidRPr="00A57146">
            <w:rPr>
              <w:rFonts w:ascii="Arial" w:hAnsi="Arial" w:cs="Arial"/>
              <w:sz w:val="22"/>
            </w:rPr>
            <w:fldChar w:fldCharType="separate"/>
          </w:r>
          <w:r w:rsidR="00AA6C87">
            <w:rPr>
              <w:rFonts w:ascii="Arial" w:hAnsi="Arial" w:cs="Arial"/>
              <w:noProof/>
              <w:sz w:val="22"/>
            </w:rPr>
            <w:t>3</w:t>
          </w:r>
          <w:r w:rsidRPr="00A57146">
            <w:rPr>
              <w:rFonts w:ascii="Arial" w:hAnsi="Arial" w:cs="Arial"/>
              <w:sz w:val="22"/>
            </w:rPr>
            <w:fldChar w:fldCharType="end"/>
          </w:r>
        </w:p>
      </w:tc>
    </w:tr>
  </w:tbl>
  <w:p w14:paraId="7033595C" w14:textId="77777777" w:rsidR="003979E2" w:rsidRPr="003979E2" w:rsidRDefault="003979E2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F43563"/>
    <w:multiLevelType w:val="hybridMultilevel"/>
    <w:tmpl w:val="8EF26D88"/>
    <w:lvl w:ilvl="0" w:tplc="5E82F716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88" w:hanging="360"/>
      </w:pPr>
    </w:lvl>
    <w:lvl w:ilvl="2" w:tplc="0407001B" w:tentative="1">
      <w:start w:val="1"/>
      <w:numFmt w:val="lowerRoman"/>
      <w:lvlText w:val="%3."/>
      <w:lvlJc w:val="right"/>
      <w:pPr>
        <w:ind w:left="1908" w:hanging="180"/>
      </w:pPr>
    </w:lvl>
    <w:lvl w:ilvl="3" w:tplc="0407000F" w:tentative="1">
      <w:start w:val="1"/>
      <w:numFmt w:val="decimal"/>
      <w:lvlText w:val="%4."/>
      <w:lvlJc w:val="left"/>
      <w:pPr>
        <w:ind w:left="2628" w:hanging="360"/>
      </w:pPr>
    </w:lvl>
    <w:lvl w:ilvl="4" w:tplc="04070019" w:tentative="1">
      <w:start w:val="1"/>
      <w:numFmt w:val="lowerLetter"/>
      <w:lvlText w:val="%5."/>
      <w:lvlJc w:val="left"/>
      <w:pPr>
        <w:ind w:left="3348" w:hanging="360"/>
      </w:pPr>
    </w:lvl>
    <w:lvl w:ilvl="5" w:tplc="0407001B" w:tentative="1">
      <w:start w:val="1"/>
      <w:numFmt w:val="lowerRoman"/>
      <w:lvlText w:val="%6."/>
      <w:lvlJc w:val="right"/>
      <w:pPr>
        <w:ind w:left="4068" w:hanging="180"/>
      </w:pPr>
    </w:lvl>
    <w:lvl w:ilvl="6" w:tplc="0407000F" w:tentative="1">
      <w:start w:val="1"/>
      <w:numFmt w:val="decimal"/>
      <w:lvlText w:val="%7."/>
      <w:lvlJc w:val="left"/>
      <w:pPr>
        <w:ind w:left="4788" w:hanging="360"/>
      </w:pPr>
    </w:lvl>
    <w:lvl w:ilvl="7" w:tplc="04070019" w:tentative="1">
      <w:start w:val="1"/>
      <w:numFmt w:val="lowerLetter"/>
      <w:lvlText w:val="%8."/>
      <w:lvlJc w:val="left"/>
      <w:pPr>
        <w:ind w:left="5508" w:hanging="360"/>
      </w:pPr>
    </w:lvl>
    <w:lvl w:ilvl="8" w:tplc="0407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0F1"/>
    <w:rsid w:val="000F742B"/>
    <w:rsid w:val="00110824"/>
    <w:rsid w:val="001415B0"/>
    <w:rsid w:val="00184F29"/>
    <w:rsid w:val="001A6A33"/>
    <w:rsid w:val="001D7AFE"/>
    <w:rsid w:val="00322DA1"/>
    <w:rsid w:val="00330E41"/>
    <w:rsid w:val="003979E2"/>
    <w:rsid w:val="003B49DA"/>
    <w:rsid w:val="00453EFA"/>
    <w:rsid w:val="00481294"/>
    <w:rsid w:val="00545A85"/>
    <w:rsid w:val="005D777B"/>
    <w:rsid w:val="00644E5E"/>
    <w:rsid w:val="00686786"/>
    <w:rsid w:val="006C50BF"/>
    <w:rsid w:val="007D3DA8"/>
    <w:rsid w:val="007E1F87"/>
    <w:rsid w:val="008550F1"/>
    <w:rsid w:val="008F5522"/>
    <w:rsid w:val="009211A9"/>
    <w:rsid w:val="00921B12"/>
    <w:rsid w:val="00961E06"/>
    <w:rsid w:val="00A57146"/>
    <w:rsid w:val="00A73395"/>
    <w:rsid w:val="00AA6C87"/>
    <w:rsid w:val="00AE5257"/>
    <w:rsid w:val="00AF570C"/>
    <w:rsid w:val="00B277AE"/>
    <w:rsid w:val="00B705EC"/>
    <w:rsid w:val="00B763C3"/>
    <w:rsid w:val="00C35550"/>
    <w:rsid w:val="00C448D8"/>
    <w:rsid w:val="00CE57EA"/>
    <w:rsid w:val="00CE711E"/>
    <w:rsid w:val="00D53131"/>
    <w:rsid w:val="00E65DE4"/>
    <w:rsid w:val="00E87279"/>
    <w:rsid w:val="00F902F6"/>
    <w:rsid w:val="00FA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E2E4FD"/>
  <w15:chartTrackingRefBased/>
  <w15:docId w15:val="{D7CEE05A-8115-4AEE-883A-02D3295E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link w:val="FunotentextZchn"/>
    <w:semiHidden/>
    <w:rPr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Listenabsatz">
    <w:name w:val="List Paragraph"/>
    <w:basedOn w:val="Standard"/>
    <w:uiPriority w:val="34"/>
    <w:qFormat/>
    <w:rsid w:val="007D3DA8"/>
    <w:pPr>
      <w:ind w:left="720"/>
      <w:contextualSpacing/>
    </w:pPr>
  </w:style>
  <w:style w:type="paragraph" w:styleId="Endnotentext">
    <w:name w:val="endnote text"/>
    <w:basedOn w:val="Standard"/>
    <w:link w:val="EndnotentextZchn"/>
    <w:rsid w:val="00322DA1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322DA1"/>
  </w:style>
  <w:style w:type="character" w:styleId="Endnotenzeichen">
    <w:name w:val="endnote reference"/>
    <w:basedOn w:val="Absatz-Standardschriftart"/>
    <w:rsid w:val="00322DA1"/>
    <w:rPr>
      <w:vertAlign w:val="superscript"/>
    </w:rPr>
  </w:style>
  <w:style w:type="character" w:customStyle="1" w:styleId="FunotentextZchn">
    <w:name w:val="Fußnotentext Zchn"/>
    <w:basedOn w:val="Absatz-Standardschriftart"/>
    <w:link w:val="Funotentext"/>
    <w:semiHidden/>
    <w:rsid w:val="00B705EC"/>
  </w:style>
  <w:style w:type="character" w:styleId="Kommentarzeichen">
    <w:name w:val="annotation reference"/>
    <w:basedOn w:val="Absatz-Standardschriftart"/>
    <w:rsid w:val="00545A8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45A8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45A85"/>
  </w:style>
  <w:style w:type="paragraph" w:styleId="Kommentarthema">
    <w:name w:val="annotation subject"/>
    <w:basedOn w:val="Kommentartext"/>
    <w:next w:val="Kommentartext"/>
    <w:link w:val="KommentarthemaZchn"/>
    <w:rsid w:val="00545A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45A85"/>
    <w:rPr>
      <w:b/>
      <w:bCs/>
    </w:rPr>
  </w:style>
  <w:style w:type="paragraph" w:styleId="Sprechblasentext">
    <w:name w:val="Balloon Text"/>
    <w:basedOn w:val="Standard"/>
    <w:link w:val="SprechblasentextZchn"/>
    <w:rsid w:val="00545A8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545A8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39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ADC5D-9E8C-4B94-9835-1501E857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2099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Auszug aus dem Protokollbuch der Evangelischen Kirchengemeinde/Kirchengemeindeverbund</vt:lpstr>
    </vt:vector>
  </TitlesOfParts>
  <Company>Ev. Kirchenamt Magdeburg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Auszug aus dem Protokollbuch der Evangelischen Kirchengemeinde/Kirchengemeindeverbund</dc:title>
  <dc:subject/>
  <dc:creator>Hannelore Klee</dc:creator>
  <cp:keywords/>
  <dc:description/>
  <cp:lastModifiedBy>Eggers, Eva Maria</cp:lastModifiedBy>
  <cp:revision>2</cp:revision>
  <cp:lastPrinted>2009-06-18T16:45:00Z</cp:lastPrinted>
  <dcterms:created xsi:type="dcterms:W3CDTF">2020-12-17T14:37:00Z</dcterms:created>
  <dcterms:modified xsi:type="dcterms:W3CDTF">2020-12-17T14:37:00Z</dcterms:modified>
</cp:coreProperties>
</file>